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70975" w14:textId="344CA189" w:rsidR="005E78E3" w:rsidRPr="00A70005" w:rsidRDefault="00BF5368">
      <w:pPr>
        <w:spacing w:after="223" w:line="259" w:lineRule="auto"/>
        <w:ind w:right="-10"/>
        <w:jc w:val="right"/>
        <w:rPr>
          <w:rFonts w:asciiTheme="minorHAnsi" w:eastAsia="Times New Roman" w:hAnsiTheme="minorHAnsi" w:cstheme="minorHAnsi"/>
          <w:szCs w:val="24"/>
        </w:rPr>
      </w:pPr>
      <w:r w:rsidRPr="00A70005">
        <w:rPr>
          <w:rFonts w:asciiTheme="minorHAnsi" w:eastAsia="Times New Roman" w:hAnsiTheme="minorHAnsi" w:cstheme="minorHAnsi"/>
          <w:szCs w:val="24"/>
        </w:rPr>
        <w:t>Name</w:t>
      </w:r>
    </w:p>
    <w:p w14:paraId="1C490DB9" w14:textId="58A6B777" w:rsidR="007A5A05" w:rsidRPr="00A70005" w:rsidRDefault="00BF5368">
      <w:pPr>
        <w:spacing w:after="223" w:line="259" w:lineRule="auto"/>
        <w:ind w:right="-10"/>
        <w:jc w:val="right"/>
        <w:rPr>
          <w:rFonts w:asciiTheme="minorHAnsi" w:eastAsia="Times New Roman" w:hAnsiTheme="minorHAnsi" w:cstheme="minorHAnsi"/>
          <w:szCs w:val="24"/>
        </w:rPr>
      </w:pPr>
      <w:r w:rsidRPr="00A70005">
        <w:rPr>
          <w:rFonts w:asciiTheme="minorHAnsi" w:eastAsia="Times New Roman" w:hAnsiTheme="minorHAnsi" w:cstheme="minorHAnsi"/>
          <w:szCs w:val="24"/>
        </w:rPr>
        <w:t>Address</w:t>
      </w:r>
    </w:p>
    <w:p w14:paraId="0FF6B185" w14:textId="19F0ABE1" w:rsidR="007A5A05" w:rsidRPr="00A70005" w:rsidRDefault="007A5A05">
      <w:pPr>
        <w:spacing w:after="223" w:line="259" w:lineRule="auto"/>
        <w:ind w:right="-10"/>
        <w:jc w:val="right"/>
        <w:rPr>
          <w:rFonts w:asciiTheme="minorHAnsi" w:eastAsia="Times New Roman" w:hAnsiTheme="minorHAnsi" w:cstheme="minorHAnsi"/>
          <w:szCs w:val="24"/>
        </w:rPr>
      </w:pPr>
    </w:p>
    <w:p w14:paraId="7C5A7BB6" w14:textId="7E450AF8" w:rsidR="007A5A05" w:rsidRPr="00A70005" w:rsidRDefault="007A5A05">
      <w:pPr>
        <w:spacing w:after="223" w:line="259" w:lineRule="auto"/>
        <w:ind w:right="-10"/>
        <w:jc w:val="right"/>
        <w:rPr>
          <w:rFonts w:asciiTheme="minorHAnsi" w:hAnsiTheme="minorHAnsi" w:cstheme="minorHAnsi"/>
          <w:szCs w:val="24"/>
        </w:rPr>
      </w:pPr>
    </w:p>
    <w:p w14:paraId="5B12A193" w14:textId="7D350AE6" w:rsidR="005E78E3" w:rsidRPr="00A70005" w:rsidRDefault="007A5A05">
      <w:pPr>
        <w:spacing w:after="263"/>
        <w:ind w:left="-5"/>
        <w:rPr>
          <w:rFonts w:asciiTheme="minorHAnsi" w:hAnsiTheme="minorHAnsi" w:cstheme="minorHAnsi"/>
          <w:szCs w:val="24"/>
        </w:rPr>
      </w:pPr>
      <w:r w:rsidRPr="00A70005">
        <w:rPr>
          <w:rFonts w:asciiTheme="minorHAnsi" w:hAnsiTheme="minorHAnsi" w:cstheme="minorHAnsi"/>
          <w:szCs w:val="24"/>
        </w:rPr>
        <w:t>14</w:t>
      </w:r>
      <w:r w:rsidRPr="00A70005">
        <w:rPr>
          <w:rFonts w:asciiTheme="minorHAnsi" w:hAnsiTheme="minorHAnsi" w:cstheme="minorHAnsi"/>
          <w:szCs w:val="24"/>
          <w:vertAlign w:val="superscript"/>
        </w:rPr>
        <w:t>th</w:t>
      </w:r>
      <w:r w:rsidRPr="00A70005">
        <w:rPr>
          <w:rFonts w:asciiTheme="minorHAnsi" w:hAnsiTheme="minorHAnsi" w:cstheme="minorHAnsi"/>
          <w:szCs w:val="24"/>
        </w:rPr>
        <w:t xml:space="preserve"> February 2024 </w:t>
      </w:r>
    </w:p>
    <w:p w14:paraId="74CD620F" w14:textId="77777777" w:rsidR="005E78E3" w:rsidRPr="00A70005" w:rsidRDefault="00BF5368">
      <w:pPr>
        <w:ind w:left="-5"/>
        <w:rPr>
          <w:rFonts w:asciiTheme="minorHAnsi" w:hAnsiTheme="minorHAnsi" w:cstheme="minorHAnsi"/>
          <w:szCs w:val="24"/>
        </w:rPr>
      </w:pPr>
      <w:r w:rsidRPr="00A70005">
        <w:rPr>
          <w:rFonts w:asciiTheme="minorHAnsi" w:hAnsiTheme="minorHAnsi" w:cstheme="minorHAnsi"/>
          <w:szCs w:val="24"/>
        </w:rPr>
        <w:t xml:space="preserve">To Whom it May Concern, </w:t>
      </w:r>
    </w:p>
    <w:p w14:paraId="0637DB9B" w14:textId="5E568A6B" w:rsidR="005E78E3" w:rsidRPr="00A70005" w:rsidRDefault="00BF5368">
      <w:pPr>
        <w:ind w:left="-5"/>
        <w:rPr>
          <w:rFonts w:asciiTheme="minorHAnsi" w:hAnsiTheme="minorHAnsi" w:cstheme="minorHAnsi"/>
          <w:szCs w:val="24"/>
        </w:rPr>
      </w:pPr>
      <w:r w:rsidRPr="00A70005">
        <w:rPr>
          <w:rFonts w:asciiTheme="minorHAnsi" w:hAnsiTheme="minorHAnsi" w:cstheme="minorHAnsi"/>
          <w:szCs w:val="24"/>
        </w:rPr>
        <w:t xml:space="preserve">I am writing to inform you that I will be recording all meetings, telephone calls, </w:t>
      </w:r>
      <w:proofErr w:type="gramStart"/>
      <w:r w:rsidRPr="00A70005">
        <w:rPr>
          <w:rFonts w:asciiTheme="minorHAnsi" w:hAnsiTheme="minorHAnsi" w:cstheme="minorHAnsi"/>
          <w:szCs w:val="24"/>
        </w:rPr>
        <w:t>interactions</w:t>
      </w:r>
      <w:proofErr w:type="gramEnd"/>
      <w:r w:rsidRPr="00A70005">
        <w:rPr>
          <w:rFonts w:asciiTheme="minorHAnsi" w:hAnsiTheme="minorHAnsi" w:cstheme="minorHAnsi"/>
          <w:szCs w:val="24"/>
        </w:rPr>
        <w:t xml:space="preserve"> and assessments</w:t>
      </w:r>
      <w:r w:rsidR="007A5A05" w:rsidRPr="00A70005">
        <w:rPr>
          <w:rFonts w:asciiTheme="minorHAnsi" w:hAnsiTheme="minorHAnsi" w:cstheme="minorHAnsi"/>
          <w:szCs w:val="24"/>
        </w:rPr>
        <w:t xml:space="preserve"> with Local Authority &amp; education departments</w:t>
      </w:r>
      <w:r w:rsidRPr="00A70005">
        <w:rPr>
          <w:rFonts w:asciiTheme="minorHAnsi" w:hAnsiTheme="minorHAnsi" w:cstheme="minorHAnsi"/>
          <w:szCs w:val="24"/>
        </w:rPr>
        <w:t xml:space="preserve">, including CAFCASS interactions except those where it would be illegal and/or in breach of the Data Protection Act to do so. </w:t>
      </w:r>
    </w:p>
    <w:p w14:paraId="27F06A0E" w14:textId="77777777" w:rsidR="005E78E3" w:rsidRPr="00A70005" w:rsidRDefault="00BF5368">
      <w:pPr>
        <w:ind w:left="-5"/>
        <w:rPr>
          <w:rFonts w:asciiTheme="minorHAnsi" w:hAnsiTheme="minorHAnsi" w:cstheme="minorHAnsi"/>
          <w:szCs w:val="24"/>
        </w:rPr>
      </w:pPr>
      <w:r w:rsidRPr="00A70005">
        <w:rPr>
          <w:rFonts w:asciiTheme="minorHAnsi" w:hAnsiTheme="minorHAnsi" w:cstheme="minorHAnsi"/>
          <w:szCs w:val="24"/>
        </w:rPr>
        <w:t xml:space="preserve">Please </w:t>
      </w:r>
      <w:proofErr w:type="gramStart"/>
      <w:r w:rsidRPr="00A70005">
        <w:rPr>
          <w:rFonts w:asciiTheme="minorHAnsi" w:hAnsiTheme="minorHAnsi" w:cstheme="minorHAnsi"/>
          <w:szCs w:val="24"/>
        </w:rPr>
        <w:t>make arrangements</w:t>
      </w:r>
      <w:proofErr w:type="gramEnd"/>
      <w:r w:rsidRPr="00A70005">
        <w:rPr>
          <w:rFonts w:asciiTheme="minorHAnsi" w:hAnsiTheme="minorHAnsi" w:cstheme="minorHAnsi"/>
          <w:szCs w:val="24"/>
        </w:rPr>
        <w:t xml:space="preserve"> for this information to be available and accessible by all involved in this, and any future issues. </w:t>
      </w:r>
    </w:p>
    <w:p w14:paraId="4D215D06" w14:textId="0BEB52F9" w:rsidR="005E78E3" w:rsidRPr="00A70005" w:rsidRDefault="00BF5368">
      <w:pPr>
        <w:ind w:left="-5"/>
        <w:rPr>
          <w:rFonts w:asciiTheme="minorHAnsi" w:hAnsiTheme="minorHAnsi" w:cstheme="minorHAnsi"/>
          <w:szCs w:val="24"/>
        </w:rPr>
      </w:pPr>
      <w:r w:rsidRPr="00A70005">
        <w:rPr>
          <w:rFonts w:asciiTheme="minorHAnsi" w:hAnsiTheme="minorHAnsi" w:cstheme="minorHAnsi"/>
          <w:szCs w:val="24"/>
        </w:rPr>
        <w:t xml:space="preserve">I have familiarised myself with guidance surrounding recordings. Please take this letter as confirmation that I will not publicise any of the recordings nor will I record court proceedings. The recordings are solely to assist with ensuring I can fulfil my parental responsibility by ensuring I can refer to earlier points in time and eliminate any potential misunderstandings which could </w:t>
      </w:r>
      <w:r w:rsidR="007A5A05" w:rsidRPr="00A70005">
        <w:rPr>
          <w:rFonts w:asciiTheme="minorHAnsi" w:hAnsiTheme="minorHAnsi" w:cstheme="minorHAnsi"/>
          <w:szCs w:val="24"/>
        </w:rPr>
        <w:t>arise due to my vulnerabilities, including deafness</w:t>
      </w:r>
      <w:r w:rsidRPr="00A70005">
        <w:rPr>
          <w:rFonts w:asciiTheme="minorHAnsi" w:hAnsiTheme="minorHAnsi" w:cstheme="minorHAnsi"/>
          <w:szCs w:val="24"/>
        </w:rPr>
        <w:t xml:space="preserve">. </w:t>
      </w:r>
    </w:p>
    <w:p w14:paraId="13FA8307" w14:textId="77777777" w:rsidR="005E78E3" w:rsidRPr="00A70005" w:rsidRDefault="00BF5368">
      <w:pPr>
        <w:ind w:left="-5"/>
        <w:rPr>
          <w:rFonts w:asciiTheme="minorHAnsi" w:hAnsiTheme="minorHAnsi" w:cstheme="minorHAnsi"/>
          <w:szCs w:val="24"/>
        </w:rPr>
      </w:pPr>
      <w:r w:rsidRPr="00A70005">
        <w:rPr>
          <w:rFonts w:asciiTheme="minorHAnsi" w:hAnsiTheme="minorHAnsi" w:cstheme="minorHAnsi"/>
          <w:szCs w:val="24"/>
        </w:rPr>
        <w:t xml:space="preserve">If there are any objections to following these guidelines please email me at the earliest opportunity, providing supporting policy or legislation I may have misunderstood. </w:t>
      </w:r>
    </w:p>
    <w:p w14:paraId="0C8160D6" w14:textId="77777777" w:rsidR="005E78E3" w:rsidRPr="00A70005" w:rsidRDefault="00000000">
      <w:pPr>
        <w:spacing w:after="254" w:line="259" w:lineRule="auto"/>
        <w:ind w:left="0" w:firstLine="0"/>
        <w:rPr>
          <w:rFonts w:asciiTheme="minorHAnsi" w:hAnsiTheme="minorHAnsi" w:cstheme="minorHAnsi"/>
          <w:szCs w:val="24"/>
        </w:rPr>
      </w:pPr>
      <w:hyperlink r:id="rId4">
        <w:r w:rsidR="00BF5368" w:rsidRPr="00A70005">
          <w:rPr>
            <w:rFonts w:asciiTheme="minorHAnsi" w:hAnsiTheme="minorHAnsi" w:cstheme="minorHAnsi"/>
            <w:color w:val="0000FF"/>
            <w:szCs w:val="24"/>
            <w:u w:val="single" w:color="0000FF"/>
          </w:rPr>
          <w:t>Whymightparentswanttorecordmeetingsv3mar18.pdf (transparencyproject.org.uk)</w:t>
        </w:r>
      </w:hyperlink>
      <w:hyperlink r:id="rId5">
        <w:r w:rsidR="00BF5368" w:rsidRPr="00A70005">
          <w:rPr>
            <w:rFonts w:asciiTheme="minorHAnsi" w:hAnsiTheme="minorHAnsi" w:cstheme="minorHAnsi"/>
            <w:szCs w:val="24"/>
          </w:rPr>
          <w:t xml:space="preserve"> </w:t>
        </w:r>
      </w:hyperlink>
    </w:p>
    <w:p w14:paraId="5A6CBB8C" w14:textId="77777777" w:rsidR="005E78E3" w:rsidRPr="00A70005" w:rsidRDefault="00BF5368">
      <w:pPr>
        <w:spacing w:after="244" w:line="259" w:lineRule="auto"/>
        <w:ind w:left="-5"/>
        <w:rPr>
          <w:rFonts w:asciiTheme="minorHAnsi" w:hAnsiTheme="minorHAnsi" w:cstheme="minorHAnsi"/>
          <w:szCs w:val="24"/>
        </w:rPr>
      </w:pPr>
      <w:r w:rsidRPr="00A70005">
        <w:rPr>
          <w:rFonts w:asciiTheme="minorHAnsi" w:eastAsia="Times New Roman" w:hAnsiTheme="minorHAnsi" w:cstheme="minorHAnsi"/>
          <w:color w:val="222222"/>
          <w:szCs w:val="24"/>
        </w:rPr>
        <w:t xml:space="preserve">Kind regards </w:t>
      </w:r>
    </w:p>
    <w:p w14:paraId="45DBE143" w14:textId="674CF1A9" w:rsidR="005E78E3" w:rsidRPr="00A70005" w:rsidRDefault="00BF5368" w:rsidP="007A5A05">
      <w:pPr>
        <w:spacing w:after="252" w:line="259" w:lineRule="auto"/>
        <w:ind w:left="0" w:firstLine="0"/>
        <w:rPr>
          <w:rFonts w:asciiTheme="minorHAnsi" w:hAnsiTheme="minorHAnsi" w:cstheme="minorHAnsi"/>
          <w:szCs w:val="24"/>
        </w:rPr>
      </w:pPr>
      <w:r w:rsidRPr="00A70005">
        <w:rPr>
          <w:rFonts w:asciiTheme="minorHAnsi" w:eastAsia="Times New Roman" w:hAnsiTheme="minorHAnsi" w:cstheme="minorHAnsi"/>
          <w:color w:val="222222"/>
          <w:szCs w:val="24"/>
        </w:rPr>
        <w:t xml:space="preserve"> . </w:t>
      </w:r>
    </w:p>
    <w:p w14:paraId="1F5D921F" w14:textId="77777777" w:rsidR="005E78E3" w:rsidRDefault="00BF536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5E78E3">
      <w:pgSz w:w="11906" w:h="16838"/>
      <w:pgMar w:top="1440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E3"/>
    <w:rsid w:val="005E78E3"/>
    <w:rsid w:val="007A5A05"/>
    <w:rsid w:val="00A70005"/>
    <w:rsid w:val="00B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6C67"/>
  <w15:docId w15:val="{CADF85BD-8487-43FA-90B7-4CF4BFD5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8" w:line="26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ansparencyproject.org.uk/wp-content/uploads/Whymightparentswanttorecordmeetingsv3mar18.pdf" TargetMode="External"/><Relationship Id="rId4" Type="http://schemas.openxmlformats.org/officeDocument/2006/relationships/hyperlink" Target="https://www.transparencyproject.org.uk/wp-content/uploads/Whymightparentswanttorecordmeetingsv3mar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james</dc:creator>
  <cp:keywords/>
  <cp:lastModifiedBy>Louise Kirby</cp:lastModifiedBy>
  <cp:revision>2</cp:revision>
  <dcterms:created xsi:type="dcterms:W3CDTF">2024-03-28T21:47:00Z</dcterms:created>
  <dcterms:modified xsi:type="dcterms:W3CDTF">2024-03-28T21:47:00Z</dcterms:modified>
</cp:coreProperties>
</file>